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D13757">
        <w:rPr>
          <w:rFonts w:ascii="Times New Roman" w:hAnsi="Times New Roman"/>
          <w:sz w:val="24"/>
          <w:szCs w:val="24"/>
        </w:rPr>
        <w:t>0</w:t>
      </w:r>
      <w:r w:rsidR="00404AC7">
        <w:rPr>
          <w:rFonts w:ascii="Times New Roman" w:hAnsi="Times New Roman"/>
          <w:sz w:val="24"/>
          <w:szCs w:val="24"/>
        </w:rPr>
        <w:t>3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404AC7">
        <w:rPr>
          <w:rFonts w:ascii="Times New Roman" w:hAnsi="Times New Roman"/>
          <w:sz w:val="24"/>
          <w:szCs w:val="24"/>
        </w:rPr>
        <w:t>апрел</w:t>
      </w:r>
      <w:r w:rsidR="00923AA4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</w:t>
      </w:r>
      <w:r w:rsidR="00404AC7">
        <w:rPr>
          <w:rFonts w:ascii="Times New Roman" w:hAnsi="Times New Roman"/>
          <w:b/>
          <w:sz w:val="24"/>
          <w:szCs w:val="24"/>
        </w:rPr>
        <w:t>запроса цен</w:t>
      </w:r>
      <w:r w:rsidRPr="00EF64B0">
        <w:rPr>
          <w:rFonts w:ascii="Times New Roman" w:hAnsi="Times New Roman"/>
          <w:b/>
          <w:sz w:val="24"/>
          <w:szCs w:val="24"/>
        </w:rPr>
        <w:t xml:space="preserve"> в электронной форме: </w:t>
      </w:r>
      <w:r w:rsidR="00404AC7" w:rsidRPr="00404AC7">
        <w:rPr>
          <w:rFonts w:ascii="Times New Roman" w:hAnsi="Times New Roman"/>
          <w:bCs/>
          <w:sz w:val="24"/>
          <w:szCs w:val="24"/>
        </w:rPr>
        <w:t xml:space="preserve">Поставка нефтепродуктов для населения Республики Саха (Якутия) в 2026 году до филиалов Нижне- </w:t>
      </w:r>
      <w:proofErr w:type="spellStart"/>
      <w:r w:rsidR="00404AC7" w:rsidRPr="00404AC7">
        <w:rPr>
          <w:rFonts w:ascii="Times New Roman" w:hAnsi="Times New Roman"/>
          <w:bCs/>
          <w:sz w:val="24"/>
          <w:szCs w:val="24"/>
        </w:rPr>
        <w:t>Бестяхская</w:t>
      </w:r>
      <w:proofErr w:type="spellEnd"/>
      <w:r w:rsidR="00404AC7" w:rsidRPr="00404AC7">
        <w:rPr>
          <w:rFonts w:ascii="Times New Roman" w:hAnsi="Times New Roman"/>
          <w:bCs/>
          <w:sz w:val="24"/>
          <w:szCs w:val="24"/>
        </w:rPr>
        <w:t xml:space="preserve"> нефтебаза, </w:t>
      </w:r>
      <w:proofErr w:type="spellStart"/>
      <w:r w:rsidR="00404AC7" w:rsidRPr="00404AC7">
        <w:rPr>
          <w:rFonts w:ascii="Times New Roman" w:hAnsi="Times New Roman"/>
          <w:bCs/>
          <w:sz w:val="24"/>
          <w:szCs w:val="24"/>
        </w:rPr>
        <w:t>Томмотская</w:t>
      </w:r>
      <w:proofErr w:type="spellEnd"/>
      <w:r w:rsidR="00404AC7" w:rsidRPr="00404AC7">
        <w:rPr>
          <w:rFonts w:ascii="Times New Roman" w:hAnsi="Times New Roman"/>
          <w:bCs/>
          <w:sz w:val="24"/>
          <w:szCs w:val="24"/>
        </w:rPr>
        <w:t xml:space="preserve"> нефтебаза</w:t>
      </w:r>
      <w:r w:rsidR="00762B19" w:rsidRPr="00404AC7">
        <w:rPr>
          <w:rFonts w:ascii="Times New Roman" w:hAnsi="Times New Roman"/>
          <w:bCs/>
          <w:sz w:val="24"/>
          <w:szCs w:val="24"/>
        </w:rPr>
        <w:t>.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  </w:t>
      </w:r>
    </w:p>
    <w:p w:rsidR="00404AC7" w:rsidRPr="00E1486E" w:rsidRDefault="00404AC7" w:rsidP="0040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404AC7" w:rsidRDefault="00404AC7" w:rsidP="00404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цен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Pr="00404AC7">
        <w:rPr>
          <w:rFonts w:ascii="Times New Roman" w:hAnsi="Times New Roman"/>
          <w:sz w:val="24"/>
          <w:szCs w:val="24"/>
        </w:rPr>
        <w:t>32615849013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404AC7">
        <w:rPr>
          <w:rFonts w:ascii="Times New Roman" w:hAnsi="Times New Roman"/>
          <w:sz w:val="24"/>
          <w:szCs w:val="24"/>
        </w:rPr>
        <w:t>ЭП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Pr="00404AC7">
        <w:rPr>
          <w:rFonts w:ascii="Times New Roman" w:hAnsi="Times New Roman"/>
          <w:sz w:val="24"/>
          <w:szCs w:val="24"/>
        </w:rPr>
        <w:t>32615849013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0D028C">
        <w:rPr>
          <w:rFonts w:ascii="Times New Roman" w:hAnsi="Times New Roman"/>
          <w:sz w:val="24"/>
          <w:szCs w:val="24"/>
        </w:rPr>
        <w:t>и</w:t>
      </w:r>
      <w:r w:rsidR="00AD6D91" w:rsidRPr="004A091F">
        <w:rPr>
          <w:rFonts w:ascii="Times New Roman" w:hAnsi="Times New Roman"/>
          <w:sz w:val="24"/>
          <w:szCs w:val="24"/>
        </w:rPr>
        <w:t xml:space="preserve">з </w:t>
      </w:r>
      <w:r w:rsidR="007F492A">
        <w:rPr>
          <w:rFonts w:ascii="Times New Roman" w:hAnsi="Times New Roman"/>
          <w:sz w:val="24"/>
          <w:szCs w:val="24"/>
        </w:rPr>
        <w:t>10</w:t>
      </w:r>
      <w:r w:rsidR="00AD6D91" w:rsidRPr="004A091F">
        <w:rPr>
          <w:rFonts w:ascii="Times New Roman" w:hAnsi="Times New Roman"/>
          <w:sz w:val="24"/>
          <w:szCs w:val="24"/>
        </w:rPr>
        <w:t xml:space="preserve"> (</w:t>
      </w:r>
      <w:r w:rsidR="005D6D58">
        <w:rPr>
          <w:rFonts w:ascii="Times New Roman" w:hAnsi="Times New Roman"/>
          <w:sz w:val="24"/>
          <w:szCs w:val="24"/>
        </w:rPr>
        <w:t>де</w:t>
      </w:r>
      <w:r w:rsidR="007F492A">
        <w:rPr>
          <w:rFonts w:ascii="Times New Roman" w:hAnsi="Times New Roman"/>
          <w:sz w:val="24"/>
          <w:szCs w:val="24"/>
        </w:rPr>
        <w:t>с</w:t>
      </w:r>
      <w:r w:rsidR="0002063B">
        <w:rPr>
          <w:rFonts w:ascii="Times New Roman" w:hAnsi="Times New Roman"/>
          <w:sz w:val="24"/>
          <w:szCs w:val="24"/>
        </w:rPr>
        <w:t>яти</w:t>
      </w:r>
      <w:r w:rsidR="00AD6D91" w:rsidRPr="007732E9">
        <w:rPr>
          <w:rFonts w:ascii="Times New Roman" w:hAnsi="Times New Roman"/>
          <w:sz w:val="24"/>
          <w:szCs w:val="24"/>
        </w:rPr>
        <w:t>) членов заку</w:t>
      </w:r>
      <w:r w:rsidR="00AD6D91"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7F492A">
        <w:rPr>
          <w:rFonts w:ascii="Times New Roman" w:hAnsi="Times New Roman"/>
          <w:sz w:val="24"/>
          <w:szCs w:val="24"/>
        </w:rPr>
        <w:t>9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7F492A">
        <w:rPr>
          <w:rFonts w:ascii="Times New Roman" w:hAnsi="Times New Roman"/>
          <w:sz w:val="24"/>
          <w:szCs w:val="24"/>
        </w:rPr>
        <w:t>девят</w:t>
      </w:r>
      <w:r w:rsidR="00D25702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5D5FC5">
        <w:rPr>
          <w:rFonts w:ascii="Times New Roman" w:hAnsi="Times New Roman"/>
          <w:sz w:val="24"/>
          <w:szCs w:val="24"/>
        </w:rPr>
        <w:t>более 5</w:t>
      </w:r>
      <w:r w:rsidR="00FB5439">
        <w:rPr>
          <w:rFonts w:ascii="Times New Roman" w:hAnsi="Times New Roman"/>
          <w:sz w:val="24"/>
          <w:szCs w:val="24"/>
        </w:rPr>
        <w:t>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404AC7" w:rsidRPr="001465BB">
        <w:rPr>
          <w:rFonts w:ascii="Times New Roman" w:hAnsi="Times New Roman"/>
          <w:sz w:val="24"/>
          <w:szCs w:val="24"/>
        </w:rPr>
        <w:t>«</w:t>
      </w:r>
      <w:r w:rsidR="00404AC7">
        <w:rPr>
          <w:rFonts w:ascii="Times New Roman" w:hAnsi="Times New Roman"/>
          <w:sz w:val="24"/>
          <w:szCs w:val="24"/>
        </w:rPr>
        <w:t>03» апреля</w:t>
      </w:r>
      <w:r w:rsidR="00404AC7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</w:t>
      </w:r>
      <w:r w:rsidR="00404AC7">
        <w:rPr>
          <w:rFonts w:ascii="Times New Roman" w:hAnsi="Times New Roman"/>
          <w:sz w:val="24"/>
          <w:szCs w:val="24"/>
        </w:rPr>
        <w:t xml:space="preserve">запроса цен </w:t>
      </w:r>
      <w:r w:rsidRPr="00EF64B0">
        <w:rPr>
          <w:rFonts w:ascii="Times New Roman" w:hAnsi="Times New Roman"/>
          <w:sz w:val="24"/>
          <w:szCs w:val="24"/>
        </w:rPr>
        <w:t xml:space="preserve">в электронной форме, на </w:t>
      </w:r>
      <w:r w:rsidR="00404AC7" w:rsidRPr="00404AC7">
        <w:rPr>
          <w:rFonts w:ascii="Times New Roman" w:hAnsi="Times New Roman"/>
          <w:sz w:val="24"/>
          <w:szCs w:val="24"/>
        </w:rPr>
        <w:t xml:space="preserve">ЭП ТЭК Торг https://www.tektorg.ru </w:t>
      </w:r>
      <w:r w:rsidRPr="00EF64B0">
        <w:rPr>
          <w:rFonts w:ascii="Times New Roman" w:hAnsi="Times New Roman"/>
          <w:sz w:val="24"/>
          <w:szCs w:val="24"/>
        </w:rPr>
        <w:t>по Лот</w:t>
      </w:r>
      <w:r w:rsidR="00404AC7">
        <w:rPr>
          <w:rFonts w:ascii="Times New Roman" w:hAnsi="Times New Roman"/>
          <w:sz w:val="24"/>
          <w:szCs w:val="24"/>
        </w:rPr>
        <w:t>ам</w:t>
      </w:r>
      <w:r w:rsidRPr="00EF64B0">
        <w:rPr>
          <w:rFonts w:ascii="Times New Roman" w:hAnsi="Times New Roman"/>
          <w:sz w:val="24"/>
          <w:szCs w:val="24"/>
        </w:rPr>
        <w:t xml:space="preserve"> № 1</w:t>
      </w:r>
      <w:r w:rsidR="00404AC7">
        <w:rPr>
          <w:rFonts w:ascii="Times New Roman" w:hAnsi="Times New Roman"/>
          <w:sz w:val="24"/>
          <w:szCs w:val="24"/>
        </w:rPr>
        <w:t>-3</w:t>
      </w:r>
      <w:r w:rsidRPr="00EF64B0">
        <w:rPr>
          <w:rFonts w:ascii="Times New Roman" w:hAnsi="Times New Roman"/>
          <w:sz w:val="24"/>
          <w:szCs w:val="24"/>
        </w:rPr>
        <w:t xml:space="preserve"> был</w:t>
      </w:r>
      <w:r w:rsidR="00404AC7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404AC7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404AC7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404AC7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="00D13757">
        <w:rPr>
          <w:rFonts w:ascii="Times New Roman" w:hAnsi="Times New Roman"/>
          <w:sz w:val="24"/>
          <w:szCs w:val="24"/>
        </w:rPr>
        <w:t>:</w:t>
      </w:r>
    </w:p>
    <w:p w:rsidR="00D13757" w:rsidRDefault="00D13757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3544"/>
        <w:gridCol w:w="3549"/>
      </w:tblGrid>
      <w:tr w:rsidR="00404AC7" w:rsidRPr="00B054D6" w:rsidTr="00404AC7">
        <w:trPr>
          <w:trHeight w:val="528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544" w:type="dxa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404AC7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7" w:rsidRPr="00CD2C59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C7" w:rsidRPr="00CD2C59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404AC7" w:rsidRPr="005A685D" w:rsidRDefault="001506A0" w:rsidP="00D1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476038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9C0C46" w:rsidRDefault="001506A0" w:rsidP="0078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02.04.2026</w:t>
            </w:r>
            <w:r w:rsidR="00781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0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13:38</w:t>
            </w:r>
          </w:p>
        </w:tc>
      </w:tr>
      <w:tr w:rsidR="00404AC7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7" w:rsidRDefault="00404AC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C7" w:rsidRPr="00CD2C59" w:rsidRDefault="00404AC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404AC7" w:rsidRPr="005A685D" w:rsidRDefault="007815FC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476045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9C0C46" w:rsidRDefault="007815FC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02.04.2026 </w:t>
            </w:r>
            <w:r w:rsidRPr="00781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13:47</w:t>
            </w:r>
          </w:p>
        </w:tc>
      </w:tr>
      <w:tr w:rsidR="00404AC7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7" w:rsidRDefault="00404AC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C7" w:rsidRDefault="007815FC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404AC7" w:rsidRPr="005A685D" w:rsidRDefault="007815FC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476054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9C0C46" w:rsidRDefault="007815FC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02.04.2026 </w:t>
            </w:r>
            <w:r w:rsidRPr="00781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13:58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</w:t>
      </w:r>
      <w:r w:rsidR="00CB21BB">
        <w:rPr>
          <w:rFonts w:ascii="Times New Roman" w:hAnsi="Times New Roman"/>
          <w:sz w:val="24"/>
          <w:szCs w:val="24"/>
        </w:rPr>
        <w:t xml:space="preserve">в Лотах № 1-3 </w:t>
      </w:r>
      <w:r w:rsidRPr="001454F0">
        <w:rPr>
          <w:rFonts w:ascii="Times New Roman" w:hAnsi="Times New Roman"/>
          <w:sz w:val="24"/>
          <w:szCs w:val="24"/>
        </w:rPr>
        <w:t>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 xml:space="preserve">4.9.2.11. Документации, </w:t>
      </w:r>
      <w:r w:rsidR="00CB21BB">
        <w:rPr>
          <w:rFonts w:ascii="Times New Roman" w:hAnsi="Times New Roman"/>
          <w:sz w:val="24"/>
          <w:szCs w:val="24"/>
        </w:rPr>
        <w:t>запрос цен</w:t>
      </w:r>
      <w:r w:rsidR="00EF64B0">
        <w:rPr>
          <w:rFonts w:ascii="Times New Roman" w:hAnsi="Times New Roman"/>
          <w:sz w:val="24"/>
          <w:szCs w:val="24"/>
        </w:rPr>
        <w:t xml:space="preserve">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CB21BB">
        <w:rPr>
          <w:rFonts w:ascii="Times New Roman" w:hAnsi="Times New Roman"/>
          <w:sz w:val="24"/>
          <w:szCs w:val="24"/>
        </w:rPr>
        <w:t>имся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CB21BB">
        <w:rPr>
          <w:rFonts w:ascii="Times New Roman" w:hAnsi="Times New Roman"/>
          <w:sz w:val="24"/>
          <w:szCs w:val="24"/>
        </w:rPr>
        <w:t>ам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CB21BB">
        <w:rPr>
          <w:rFonts w:ascii="Times New Roman" w:hAnsi="Times New Roman"/>
          <w:sz w:val="24"/>
          <w:szCs w:val="24"/>
        </w:rPr>
        <w:t>-3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CB21BB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 xml:space="preserve">а </w:t>
      </w:r>
      <w:r w:rsidR="00CB21BB">
        <w:rPr>
          <w:rFonts w:ascii="Times New Roman" w:hAnsi="Times New Roman"/>
          <w:sz w:val="24"/>
          <w:szCs w:val="24"/>
        </w:rPr>
        <w:t>запроса цен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404AC7" w:rsidRPr="001465BB">
        <w:rPr>
          <w:rFonts w:ascii="Times New Roman" w:hAnsi="Times New Roman"/>
          <w:sz w:val="24"/>
          <w:szCs w:val="24"/>
        </w:rPr>
        <w:t>«</w:t>
      </w:r>
      <w:r w:rsidR="00404AC7">
        <w:rPr>
          <w:rFonts w:ascii="Times New Roman" w:hAnsi="Times New Roman"/>
          <w:sz w:val="24"/>
          <w:szCs w:val="24"/>
        </w:rPr>
        <w:t>0</w:t>
      </w:r>
      <w:r w:rsidR="00CB21BB">
        <w:rPr>
          <w:rFonts w:ascii="Times New Roman" w:hAnsi="Times New Roman"/>
          <w:sz w:val="24"/>
          <w:szCs w:val="24"/>
        </w:rPr>
        <w:t>6</w:t>
      </w:r>
      <w:r w:rsidR="00404AC7">
        <w:rPr>
          <w:rFonts w:ascii="Times New Roman" w:hAnsi="Times New Roman"/>
          <w:sz w:val="24"/>
          <w:szCs w:val="24"/>
        </w:rPr>
        <w:t>» апреля</w:t>
      </w:r>
      <w:r w:rsidR="00404AC7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0D028C" w:rsidRDefault="000D028C" w:rsidP="000D02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D028C" w:rsidRDefault="000D028C" w:rsidP="000D02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D028C" w:rsidRDefault="000D028C" w:rsidP="000D02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03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апреля</w:t>
      </w:r>
      <w:r>
        <w:rPr>
          <w:rFonts w:ascii="Times New Roman" w:hAnsi="Times New Roman"/>
          <w:i/>
          <w:sz w:val="24"/>
          <w:szCs w:val="24"/>
        </w:rPr>
        <w:t xml:space="preserve"> 2026 г.</w:t>
      </w:r>
    </w:p>
    <w:p w:rsidR="000D028C" w:rsidRDefault="000D028C" w:rsidP="000D02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D028C" w:rsidRDefault="000D028C" w:rsidP="000D028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03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апреля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 2026 г.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59DB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F06F41">
      <w:rPr>
        <w:rFonts w:ascii="Times New Roman" w:hAnsi="Times New Roman"/>
        <w:sz w:val="20"/>
        <w:szCs w:val="20"/>
      </w:rPr>
      <w:t>0</w:t>
    </w:r>
    <w:r w:rsidR="00404AC7">
      <w:rPr>
        <w:rFonts w:ascii="Times New Roman" w:hAnsi="Times New Roman"/>
        <w:sz w:val="20"/>
        <w:szCs w:val="20"/>
      </w:rPr>
      <w:t>3.04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404AC7" w:rsidRPr="00404AC7">
      <w:rPr>
        <w:rFonts w:ascii="Times New Roman" w:hAnsi="Times New Roman"/>
        <w:sz w:val="20"/>
        <w:szCs w:val="20"/>
      </w:rPr>
      <w:t xml:space="preserve">Поставка нефтепродуктов для населения Республики Саха (Якутия) в 2026 году до филиалов Нижне- </w:t>
    </w:r>
    <w:proofErr w:type="spellStart"/>
    <w:r w:rsidR="00404AC7" w:rsidRPr="00404AC7">
      <w:rPr>
        <w:rFonts w:ascii="Times New Roman" w:hAnsi="Times New Roman"/>
        <w:sz w:val="20"/>
        <w:szCs w:val="20"/>
      </w:rPr>
      <w:t>Бестяхская</w:t>
    </w:r>
    <w:proofErr w:type="spellEnd"/>
    <w:r w:rsidR="00404AC7" w:rsidRPr="00404AC7">
      <w:rPr>
        <w:rFonts w:ascii="Times New Roman" w:hAnsi="Times New Roman"/>
        <w:sz w:val="20"/>
        <w:szCs w:val="20"/>
      </w:rPr>
      <w:t xml:space="preserve"> нефтебаза, </w:t>
    </w:r>
    <w:proofErr w:type="spellStart"/>
    <w:r w:rsidR="00404AC7" w:rsidRPr="00404AC7">
      <w:rPr>
        <w:rFonts w:ascii="Times New Roman" w:hAnsi="Times New Roman"/>
        <w:sz w:val="20"/>
        <w:szCs w:val="20"/>
      </w:rPr>
      <w:t>Томмотская</w:t>
    </w:r>
    <w:proofErr w:type="spellEnd"/>
    <w:r w:rsidR="00404AC7" w:rsidRPr="00404AC7">
      <w:rPr>
        <w:rFonts w:ascii="Times New Roman" w:hAnsi="Times New Roman"/>
        <w:sz w:val="20"/>
        <w:szCs w:val="20"/>
      </w:rPr>
      <w:t xml:space="preserve"> нефтебаза </w:t>
    </w:r>
    <w:r w:rsidR="00A648FE">
      <w:rPr>
        <w:rFonts w:ascii="Times New Roman" w:hAnsi="Times New Roman"/>
        <w:sz w:val="20"/>
        <w:szCs w:val="20"/>
      </w:rPr>
      <w:t>(</w:t>
    </w:r>
    <w:r w:rsidR="00404AC7">
      <w:rPr>
        <w:rFonts w:ascii="Times New Roman" w:hAnsi="Times New Roman"/>
        <w:sz w:val="20"/>
        <w:szCs w:val="20"/>
      </w:rPr>
      <w:t>40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D028C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28C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06A0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4AC7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5B1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250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8BF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15FC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985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37F7C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1BB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3757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6F41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765D8B6E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A487-2041-473D-B920-5F41DB53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2026-04-03T06:01:00Z</cp:lastPrinted>
  <dcterms:created xsi:type="dcterms:W3CDTF">2026-04-03T07:01:00Z</dcterms:created>
  <dcterms:modified xsi:type="dcterms:W3CDTF">2026-04-03T07:01:00Z</dcterms:modified>
</cp:coreProperties>
</file>